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5" w:lineRule="auto"/>
      </w:pPr>
      <w:r>
        <w:rPr>
          <w:color w:val="78221E"/>
        </w:rPr>
        <w:t>Rocks, Relics</w:t>
      </w:r>
      <w:r>
        <w:rPr>
          <w:color w:val="78221E"/>
          <w:spacing w:val="-346"/>
        </w:rPr>
        <w:t> </w:t>
      </w:r>
      <w:r>
        <w:rPr>
          <w:color w:val="78221E"/>
        </w:rPr>
        <w:t>and</w:t>
      </w:r>
      <w:r>
        <w:rPr>
          <w:color w:val="78221E"/>
          <w:spacing w:val="-13"/>
        </w:rPr>
        <w:t> </w:t>
      </w:r>
      <w:r>
        <w:rPr>
          <w:color w:val="78221E"/>
        </w:rPr>
        <w:t>Rumbles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21"/>
        </w:rPr>
      </w:pPr>
      <w:r>
        <w:rPr/>
        <w:pict>
          <v:shape style="position:absolute;margin-left:74.075203pt;margin-top:15.288853pt;width:447.15pt;height:384.6pt;mso-position-horizontal-relative:page;mso-position-vertical-relative:paragraph;z-index:-15728640;mso-wrap-distance-left:0;mso-wrap-distance-right:0" coordorigin="1482,306" coordsize="8943,7692" path="m1652,306l1585,319,1531,356,1495,410,1482,476,1482,7827,1495,7893,1531,7947,1585,7983,1652,7997,10254,7997,10320,7983,10374,7947,10411,7893,10424,7827,10424,476,10411,410,10374,356,10320,319,10254,306,1652,306x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29"/>
        </w:rPr>
      </w:pPr>
      <w:r>
        <w:rPr/>
        <w:pict>
          <v:group style="position:absolute;margin-left:74.075302pt;margin-top:19.900196pt;width:447.15pt;height:68.4pt;mso-position-horizontal-relative:page;mso-position-vertical-relative:paragraph;z-index:-15728128;mso-wrap-distance-left:0;mso-wrap-distance-right:0" coordorigin="1482,398" coordsize="8943,1368">
            <v:shape style="position:absolute;left:1486;top:403;width:8933;height:1358" coordorigin="1487,403" coordsize="8933,1358" path="m1727,403l1651,415,1585,449,1533,501,1499,567,1487,643,1487,1520,1499,1596,1533,1662,1585,1714,1651,1748,1727,1760,10179,1760,10255,1748,10321,1714,10373,1662,10407,1596,10419,1520,10419,643,10407,567,10373,501,10321,449,10255,415,10179,403,1727,403xe" filled="false" stroked="true" strokeweight=".5pt" strokecolor="#231f20">
              <v:path arrowok="t"/>
              <v:stroke dashstyle="solid"/>
            </v:shape>
            <v:shape style="position:absolute;left:1481;top:398;width:8943;height:1368" type="#_x0000_t202" filled="false" stroked="false">
              <v:textbox inset="0,0,0,0">
                <w:txbxContent>
                  <w:p>
                    <w:pPr>
                      <w:spacing w:before="356"/>
                      <w:ind w:left="546" w:right="0" w:firstLine="0"/>
                      <w:jc w:val="lef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sz w:val="56"/>
                      </w:rPr>
                      <w:t>Name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Calibri"/>
          <w:sz w:val="29"/>
        </w:rPr>
        <w:sectPr>
          <w:footerReference w:type="default" r:id="rId5"/>
          <w:type w:val="continuous"/>
          <w:pgSz w:w="11910" w:h="16840"/>
          <w:pgMar w:footer="853" w:top="580" w:bottom="1040" w:left="640" w:right="640"/>
          <w:pgNumType w:start="1"/>
        </w:sectPr>
      </w:pPr>
    </w:p>
    <w:p>
      <w:pPr>
        <w:pStyle w:val="BodyText"/>
        <w:ind w:left="106"/>
        <w:rPr>
          <w:rFonts w:ascii="Calibri"/>
          <w:sz w:val="20"/>
        </w:rPr>
      </w:pPr>
      <w:r>
        <w:rPr>
          <w:rFonts w:ascii="Calibri"/>
          <w:sz w:val="20"/>
        </w:rPr>
        <w:pict>
          <v:group style="width:520.65pt;height:50.1pt;mso-position-horizontal-relative:char;mso-position-vertical-relative:line" coordorigin="0,0" coordsize="10413,1002">
            <v:shape style="position:absolute;left:5;top:5;width:10403;height:992" coordorigin="5,5" coordsize="10403,992" path="m245,5l169,17,103,51,51,103,17,169,5,245,5,757,17,833,51,899,103,951,169,985,245,997,10168,997,10244,985,10310,951,10361,899,10396,833,10408,757,10408,245,10396,169,10361,103,10310,51,10244,17,10168,5,245,5xe" filled="false" stroked="true" strokeweight=".5pt" strokecolor="#78221e">
              <v:path arrowok="t"/>
              <v:stroke dashstyle="solid"/>
            </v:shape>
            <v:shape style="position:absolute;left:200;top:186;width:630;height:630" coordorigin="200,186" coordsize="630,630" path="m515,816l587,807,654,784,712,747,761,698,798,639,822,573,830,501,822,429,798,362,761,304,712,255,654,218,587,194,515,186,443,194,377,218,318,255,269,304,232,362,209,429,200,501,209,573,232,639,269,698,318,747,377,784,443,807,515,816xe" filled="false" stroked="true" strokeweight="2.4pt" strokecolor="#78221e">
              <v:path arrowok="t"/>
              <v:stroke dashstyle="solid"/>
            </v:shape>
            <v:shape style="position:absolute;left:361;top:267;width:320;height:467" type="#_x0000_t75" stroked="false">
              <v:imagedata r:id="rId6" o:title=""/>
            </v:shape>
            <v:shape style="position:absolute;left:0;top:0;width:10413;height:1002" type="#_x0000_t202" filled="false" stroked="false">
              <v:textbox inset="0,0,0,0">
                <w:txbxContent>
                  <w:p>
                    <w:pPr>
                      <w:spacing w:line="235" w:lineRule="auto" w:before="139"/>
                      <w:ind w:left="1005" w:right="1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231F20"/>
                        <w:sz w:val="30"/>
                      </w:rPr>
                      <w:t>These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activities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are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for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you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to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do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at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home.</w:t>
                    </w:r>
                    <w:r>
                      <w:rPr>
                        <w:color w:val="231F20"/>
                        <w:spacing w:val="-3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You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can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do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all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of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them</w:t>
                    </w:r>
                    <w:r>
                      <w:rPr>
                        <w:color w:val="231F20"/>
                        <w:spacing w:val="-4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or</w:t>
                    </w:r>
                    <w:r>
                      <w:rPr>
                        <w:color w:val="231F20"/>
                        <w:spacing w:val="-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choose</w:t>
                    </w:r>
                    <w:r>
                      <w:rPr>
                        <w:color w:val="231F20"/>
                        <w:spacing w:val="-65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the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ones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that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you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find</w:t>
                    </w:r>
                    <w:r>
                      <w:rPr>
                        <w:color w:val="231F20"/>
                        <w:spacing w:val="-1"/>
                        <w:sz w:val="30"/>
                      </w:rPr>
                      <w:t> </w:t>
                    </w:r>
                    <w:r>
                      <w:rPr>
                        <w:color w:val="231F20"/>
                        <w:sz w:val="30"/>
                      </w:rPr>
                      <w:t>most interesting.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Heading1"/>
        <w:spacing w:before="278"/>
        <w:ind w:left="106"/>
      </w:pPr>
      <w:r>
        <w:rPr>
          <w:color w:val="231F20"/>
        </w:rPr>
        <w:t>Activities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58" w:after="0"/>
        <w:ind w:left="607" w:right="478" w:hanging="501"/>
        <w:jc w:val="left"/>
        <w:rPr>
          <w:sz w:val="30"/>
        </w:rPr>
      </w:pPr>
      <w:r>
        <w:rPr>
          <w:color w:val="231F20"/>
          <w:sz w:val="30"/>
        </w:rPr>
        <w:t>Create a model of the layers of the Earth using a range of materials. Label each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layer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write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short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description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each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layer’s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features.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Sketch</w:t>
      </w:r>
      <w:r>
        <w:rPr>
          <w:color w:val="231F20"/>
          <w:spacing w:val="-8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idea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a model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below.</w:t>
      </w:r>
    </w:p>
    <w:p>
      <w:pPr>
        <w:pStyle w:val="BodyText"/>
        <w:spacing w:before="3"/>
        <w:rPr>
          <w:sz w:val="27"/>
        </w:rPr>
      </w:pPr>
      <w:r>
        <w:rPr/>
        <w:pict>
          <v:group style="position:absolute;margin-left:62.112202pt;margin-top:18.579493pt;width:496.1pt;height:526.2pt;mso-position-horizontal-relative:page;mso-position-vertical-relative:paragraph;z-index:-15727104;mso-wrap-distance-left:0;mso-wrap-distance-right:0" coordorigin="1242,372" coordsize="9922,10524">
            <v:line style="position:absolute" from="1242,377" to="11164,377" stroked="true" strokeweight=".5pt" strokecolor="#231f20">
              <v:stroke dashstyle="solid"/>
            </v:line>
            <v:line style="position:absolute" from="1247,10885" to="1247,382" stroked="true" strokeweight=".5pt" strokecolor="#231f20">
              <v:stroke dashstyle="solid"/>
            </v:line>
            <v:line style="position:absolute" from="11159,10885" to="11159,382" stroked="true" strokeweight=".5pt" strokecolor="#231f20">
              <v:stroke dashstyle="solid"/>
            </v:line>
            <v:line style="position:absolute" from="1242,10890" to="11164,10890" stroked="true" strokeweight=".5pt" strokecolor="#231f20">
              <v:stroke dashstyle="solid"/>
            </v:line>
            <w10:wrap type="topAndBottom"/>
          </v:group>
        </w:pict>
      </w:r>
    </w:p>
    <w:p>
      <w:pPr>
        <w:spacing w:after="0"/>
        <w:rPr>
          <w:sz w:val="27"/>
        </w:rPr>
        <w:sectPr>
          <w:pgSz w:w="11910" w:h="16840"/>
          <w:pgMar w:header="0" w:footer="853" w:top="980" w:bottom="1040" w:left="640" w:right="64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512" w:hanging="501"/>
        <w:jc w:val="left"/>
        <w:rPr>
          <w:sz w:val="30"/>
        </w:rPr>
      </w:pPr>
      <w:r>
        <w:rPr>
          <w:color w:val="231F20"/>
          <w:sz w:val="30"/>
        </w:rPr>
        <w:t>There are three main rock types. These are sedimentary, igneous and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metamorphic.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Briefly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describe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how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each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type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is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formed,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their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properties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at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least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two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examples of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each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type.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</w:pPr>
      <w:r>
        <w:rPr>
          <w:color w:val="231F20"/>
        </w:rPr>
        <w:t>sedimentary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19"/>
        </w:rPr>
      </w:pPr>
      <w:r>
        <w:rPr/>
        <w:pict>
          <v:shape style="position:absolute;margin-left:62.362202pt;margin-top:14.091433pt;width:495.6pt;height:.1pt;mso-position-horizontal-relative:page;mso-position-vertical-relative:paragraph;z-index:-15726592;mso-wrap-distance-left:0;mso-wrap-distance-right:0" coordorigin="1247,282" coordsize="9912,0" path="m1247,282l11159,28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26080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25568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25056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Calibri"/>
          <w:b/>
          <w:sz w:val="38"/>
        </w:rPr>
      </w:pPr>
    </w:p>
    <w:p>
      <w:pPr>
        <w:spacing w:before="0"/>
        <w:ind w:left="607" w:right="0" w:firstLine="0"/>
        <w:jc w:val="left"/>
        <w:rPr>
          <w:rFonts w:ascii="Calibri"/>
          <w:b/>
          <w:sz w:val="30"/>
        </w:rPr>
      </w:pPr>
      <w:r>
        <w:rPr>
          <w:rFonts w:ascii="Calibri"/>
          <w:b/>
          <w:color w:val="231F20"/>
          <w:sz w:val="30"/>
        </w:rPr>
        <w:t>igneous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19"/>
        </w:rPr>
      </w:pPr>
      <w:r>
        <w:rPr/>
        <w:pict>
          <v:shape style="position:absolute;margin-left:62.362202pt;margin-top:14.098131pt;width:495.6pt;height:.1pt;mso-position-horizontal-relative:page;mso-position-vertical-relative:paragraph;z-index:-15724544;mso-wrap-distance-left:0;mso-wrap-distance-right:0" coordorigin="1247,282" coordsize="9912,0" path="m1247,282l11159,28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24032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23520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3"/>
        </w:rPr>
      </w:pPr>
      <w:r>
        <w:rPr/>
        <w:pict>
          <v:shape style="position:absolute;margin-left:62.362202pt;margin-top:16.405537pt;width:495.6pt;height:.1pt;mso-position-horizontal-relative:page;mso-position-vertical-relative:paragraph;z-index:-15723008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Calibri"/>
          <w:b/>
          <w:sz w:val="38"/>
        </w:rPr>
      </w:pPr>
    </w:p>
    <w:p>
      <w:pPr>
        <w:pStyle w:val="Heading1"/>
      </w:pPr>
      <w:r>
        <w:rPr>
          <w:color w:val="231F20"/>
        </w:rPr>
        <w:t>metamorphic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19"/>
        </w:rPr>
      </w:pPr>
      <w:r>
        <w:rPr/>
        <w:pict>
          <v:shape style="position:absolute;margin-left:62.362202pt;margin-top:14.098231pt;width:495.6pt;height:.1pt;mso-position-horizontal-relative:page;mso-position-vertical-relative:paragraph;z-index:-15722496;mso-wrap-distance-left:0;mso-wrap-distance-right:0" coordorigin="1247,282" coordsize="9912,0" path="m1247,282l11159,282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21984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21472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23"/>
        </w:rPr>
      </w:pPr>
      <w:r>
        <w:rPr/>
        <w:pict>
          <v:shape style="position:absolute;margin-left:62.362202pt;margin-top:16.388086pt;width:495.6pt;height:.1pt;mso-position-horizontal-relative:page;mso-position-vertical-relative:paragraph;z-index:-15720960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Calibri"/>
          <w:sz w:val="23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876" w:hanging="501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487305216">
            <wp:simplePos x="0" y="0"/>
            <wp:positionH relativeFrom="page">
              <wp:posOffset>4276204</wp:posOffset>
            </wp:positionH>
            <wp:positionV relativeFrom="paragraph">
              <wp:posOffset>844006</wp:posOffset>
            </wp:positionV>
            <wp:extent cx="891418" cy="85953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418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0"/>
        </w:rPr>
        <w:t>Use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range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sources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complete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table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three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different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rocks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shown.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6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55"/>
        <w:gridCol w:w="2482"/>
        <w:gridCol w:w="2482"/>
        <w:gridCol w:w="2482"/>
      </w:tblGrid>
      <w:tr>
        <w:trPr>
          <w:trHeight w:val="1567" w:hRule="atLeast"/>
        </w:trPr>
        <w:tc>
          <w:tcPr>
            <w:tcW w:w="245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17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Rock</w:t>
            </w:r>
          </w:p>
        </w:tc>
        <w:tc>
          <w:tcPr>
            <w:tcW w:w="2482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93323" cy="743712"/>
                  <wp:effectExtent l="0" t="0" r="0" b="0"/>
                  <wp:docPr id="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323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5"/>
              <w:ind w:left="924" w:right="9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z w:val="20"/>
              </w:rPr>
              <w:t>chalk</w:t>
            </w:r>
          </w:p>
        </w:tc>
        <w:tc>
          <w:tcPr>
            <w:tcW w:w="2482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34"/>
              </w:rPr>
            </w:pPr>
          </w:p>
          <w:p>
            <w:pPr>
              <w:pStyle w:val="TableParagraph"/>
              <w:spacing w:before="1"/>
              <w:ind w:left="925" w:right="91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z w:val="20"/>
              </w:rPr>
              <w:t>granite</w:t>
            </w:r>
          </w:p>
        </w:tc>
        <w:tc>
          <w:tcPr>
            <w:tcW w:w="2482" w:type="dxa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ind w:left="324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76507" cy="743712"/>
                  <wp:effectExtent l="0" t="0" r="0" b="0"/>
                  <wp:docPr id="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507" cy="74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5"/>
              <w:ind w:left="925" w:right="90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231F20"/>
                <w:sz w:val="20"/>
              </w:rPr>
              <w:t>slate</w:t>
            </w:r>
          </w:p>
        </w:tc>
      </w:tr>
      <w:tr>
        <w:trPr>
          <w:trHeight w:val="2817" w:hRule="atLeast"/>
        </w:trPr>
        <w:tc>
          <w:tcPr>
            <w:tcW w:w="245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90" w:lineRule="exact"/>
              <w:ind w:left="17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Type</w:t>
            </w:r>
          </w:p>
          <w:p>
            <w:pPr>
              <w:pStyle w:val="TableParagraph"/>
              <w:spacing w:line="235" w:lineRule="auto" w:before="2"/>
              <w:ind w:left="170" w:right="15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(sedimentary, </w:t>
            </w:r>
            <w:r>
              <w:rPr>
                <w:color w:val="231F20"/>
                <w:spacing w:val="-1"/>
                <w:sz w:val="24"/>
              </w:rPr>
              <w:t>igneous</w:t>
            </w:r>
            <w:r>
              <w:rPr>
                <w:color w:val="231F20"/>
                <w:spacing w:val="-52"/>
                <w:sz w:val="24"/>
              </w:rPr>
              <w:t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metamorphic)</w:t>
            </w: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7" w:hRule="atLeast"/>
        </w:trPr>
        <w:tc>
          <w:tcPr>
            <w:tcW w:w="245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45"/>
              <w:ind w:left="17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Appearance</w:t>
            </w: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7" w:hRule="atLeast"/>
        </w:trPr>
        <w:tc>
          <w:tcPr>
            <w:tcW w:w="245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45"/>
              <w:ind w:left="17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Properties</w:t>
            </w: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7" w:hRule="atLeast"/>
        </w:trPr>
        <w:tc>
          <w:tcPr>
            <w:tcW w:w="2455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245"/>
              <w:ind w:left="17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Uses</w:t>
            </w: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184" w:hanging="501"/>
        <w:jc w:val="left"/>
        <w:rPr>
          <w:rFonts w:ascii="Calibri"/>
          <w:b/>
          <w:sz w:val="30"/>
        </w:rPr>
      </w:pPr>
      <w:r>
        <w:rPr>
          <w:color w:val="231F20"/>
          <w:sz w:val="30"/>
        </w:rPr>
        <w:t>Investigate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soil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in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garden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local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area.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Dig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hole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10cm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deep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scoop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up a handful of soil from the bottom. Remove large stones and roots, sprinkle a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little water on it and try to work the soil into a ball. Use the soil key to identify the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soil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type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record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results.</w:t>
      </w:r>
      <w:r>
        <w:rPr>
          <w:color w:val="231F20"/>
          <w:spacing w:val="-4"/>
          <w:sz w:val="30"/>
        </w:rPr>
        <w:t> </w:t>
      </w:r>
      <w:r>
        <w:rPr>
          <w:rFonts w:ascii="Calibri"/>
          <w:b/>
          <w:color w:val="231F20"/>
          <w:sz w:val="30"/>
        </w:rPr>
        <w:t>Be</w:t>
      </w:r>
      <w:r>
        <w:rPr>
          <w:rFonts w:ascii="Calibri"/>
          <w:b/>
          <w:color w:val="231F20"/>
          <w:spacing w:val="-5"/>
          <w:sz w:val="30"/>
        </w:rPr>
        <w:t> </w:t>
      </w:r>
      <w:r>
        <w:rPr>
          <w:rFonts w:ascii="Calibri"/>
          <w:b/>
          <w:color w:val="231F20"/>
          <w:sz w:val="30"/>
        </w:rPr>
        <w:t>careful</w:t>
      </w:r>
      <w:r>
        <w:rPr>
          <w:rFonts w:ascii="Calibri"/>
          <w:b/>
          <w:color w:val="231F20"/>
          <w:spacing w:val="-5"/>
          <w:sz w:val="30"/>
        </w:rPr>
        <w:t> </w:t>
      </w:r>
      <w:r>
        <w:rPr>
          <w:rFonts w:ascii="Calibri"/>
          <w:b/>
          <w:color w:val="231F20"/>
          <w:sz w:val="30"/>
        </w:rPr>
        <w:t>of</w:t>
      </w:r>
      <w:r>
        <w:rPr>
          <w:rFonts w:ascii="Calibri"/>
          <w:b/>
          <w:color w:val="231F20"/>
          <w:spacing w:val="-5"/>
          <w:sz w:val="30"/>
        </w:rPr>
        <w:t> </w:t>
      </w:r>
      <w:r>
        <w:rPr>
          <w:rFonts w:ascii="Calibri"/>
          <w:b/>
          <w:color w:val="231F20"/>
          <w:sz w:val="30"/>
        </w:rPr>
        <w:t>broken</w:t>
      </w:r>
      <w:r>
        <w:rPr>
          <w:rFonts w:ascii="Calibri"/>
          <w:b/>
          <w:color w:val="231F20"/>
          <w:spacing w:val="-6"/>
          <w:sz w:val="30"/>
        </w:rPr>
        <w:t> </w:t>
      </w:r>
      <w:r>
        <w:rPr>
          <w:rFonts w:ascii="Calibri"/>
          <w:b/>
          <w:color w:val="231F20"/>
          <w:sz w:val="30"/>
        </w:rPr>
        <w:t>glass</w:t>
      </w:r>
      <w:r>
        <w:rPr>
          <w:rFonts w:ascii="Calibri"/>
          <w:b/>
          <w:color w:val="231F20"/>
          <w:spacing w:val="-5"/>
          <w:sz w:val="30"/>
        </w:rPr>
        <w:t> </w:t>
      </w:r>
      <w:r>
        <w:rPr>
          <w:rFonts w:ascii="Calibri"/>
          <w:b/>
          <w:color w:val="231F20"/>
          <w:sz w:val="30"/>
        </w:rPr>
        <w:t>and</w:t>
      </w:r>
      <w:r>
        <w:rPr>
          <w:rFonts w:ascii="Calibri"/>
          <w:b/>
          <w:color w:val="231F20"/>
          <w:spacing w:val="-5"/>
          <w:sz w:val="30"/>
        </w:rPr>
        <w:t> </w:t>
      </w:r>
      <w:r>
        <w:rPr>
          <w:rFonts w:ascii="Calibri"/>
          <w:b/>
          <w:color w:val="231F20"/>
          <w:sz w:val="30"/>
        </w:rPr>
        <w:t>sharp</w:t>
      </w:r>
      <w:r>
        <w:rPr>
          <w:rFonts w:ascii="Calibri"/>
          <w:b/>
          <w:color w:val="231F20"/>
          <w:spacing w:val="-4"/>
          <w:sz w:val="30"/>
        </w:rPr>
        <w:t> </w:t>
      </w:r>
      <w:r>
        <w:rPr>
          <w:rFonts w:ascii="Calibri"/>
          <w:b/>
          <w:color w:val="231F20"/>
          <w:sz w:val="30"/>
        </w:rPr>
        <w:t>metal</w:t>
      </w:r>
      <w:r>
        <w:rPr>
          <w:rFonts w:ascii="Calibri"/>
          <w:b/>
          <w:color w:val="231F20"/>
          <w:spacing w:val="-5"/>
          <w:sz w:val="30"/>
        </w:rPr>
        <w:t> </w:t>
      </w:r>
      <w:r>
        <w:rPr>
          <w:rFonts w:ascii="Calibri"/>
          <w:b/>
          <w:color w:val="231F20"/>
          <w:sz w:val="30"/>
        </w:rPr>
        <w:t>and</w:t>
      </w:r>
      <w:r>
        <w:rPr>
          <w:rFonts w:ascii="Calibri"/>
          <w:b/>
          <w:color w:val="231F20"/>
          <w:spacing w:val="-65"/>
          <w:sz w:val="30"/>
        </w:rPr>
        <w:t> </w:t>
      </w:r>
      <w:r>
        <w:rPr>
          <w:rFonts w:ascii="Calibri"/>
          <w:b/>
          <w:color w:val="231F20"/>
          <w:sz w:val="30"/>
        </w:rPr>
        <w:t>wash</w:t>
      </w:r>
      <w:r>
        <w:rPr>
          <w:rFonts w:ascii="Calibri"/>
          <w:b/>
          <w:color w:val="231F20"/>
          <w:spacing w:val="-1"/>
          <w:sz w:val="30"/>
        </w:rPr>
        <w:t> </w:t>
      </w:r>
      <w:r>
        <w:rPr>
          <w:rFonts w:ascii="Calibri"/>
          <w:b/>
          <w:color w:val="231F20"/>
          <w:sz w:val="30"/>
        </w:rPr>
        <w:t>your hands afterwards.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14"/>
        </w:rPr>
      </w:pPr>
      <w:r>
        <w:rPr/>
        <w:pict>
          <v:group style="position:absolute;margin-left:62.813301pt;margin-top:10.789389pt;width:20.150pt;height:9.9pt;mso-position-horizontal-relative:page;mso-position-vertical-relative:paragraph;z-index:-15719936;mso-wrap-distance-left:0;mso-wrap-distance-right:0" coordorigin="1256,216" coordsize="403,198">
            <v:shape style="position:absolute;left:1256;top:220;width:335;height:193" type="#_x0000_t75" stroked="false">
              <v:imagedata r:id="rId10" o:title=""/>
            </v:shape>
            <v:shape style="position:absolute;left:1623;top:215;width:36;height:195" coordorigin="1623,216" coordsize="36,195" path="m1647,216l1635,216,1628,217,1625,218,1623,221,1623,405,1624,407,1626,409,1630,410,1644,410,1653,410,1657,408,1658,407,1658,405,1658,221,1657,218,1653,217,1647,216xe" filled="true" fillcolor="#1c1c1c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1116265</wp:posOffset>
            </wp:positionH>
            <wp:positionV relativeFrom="paragraph">
              <wp:posOffset>137020</wp:posOffset>
            </wp:positionV>
            <wp:extent cx="244629" cy="155448"/>
            <wp:effectExtent l="0" t="0" r="0" b="0"/>
            <wp:wrapTopAndBottom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2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2.362pt;margin-top:48.388588pt;width:45.8pt;height:28.8pt;mso-position-horizontal-relative:page;mso-position-vertical-relative:paragraph;z-index:-15718912;mso-wrap-distance-left:0;mso-wrap-distance-right:0" coordorigin="1247,968" coordsize="916,576">
            <v:shape style="position:absolute;left:1427;top:1188;width:346;height:187" type="#_x0000_t75" stroked="false">
              <v:imagedata r:id="rId12" o:title=""/>
            </v:shape>
            <v:shape style="position:absolute;left:1808;top:1204;width:176;height:171" type="#_x0000_t75" stroked="false">
              <v:imagedata r:id="rId13" o:title=""/>
            </v:shape>
            <v:shape style="position:absolute;left:1247;top:967;width:916;height:576" coordorigin="1247,968" coordsize="916,576" path="m2050,968l1360,968,1342,970,1303,982,1265,1016,1247,1080,1247,1431,1249,1449,1262,1488,1295,1526,1360,1544,2050,1544,2068,1542,2091,1534,1360,1534,1301,1519,1270,1484,1259,1449,1257,1431,1257,1080,1272,1021,1307,991,1342,979,1360,977,2085,977,2050,968xm2085,977l2050,977,2109,993,2139,1027,2151,1063,2153,1080,2153,1431,2137,1490,2103,1521,2068,1532,2050,1534,2091,1534,2106,1529,2145,1495,2162,1431,2162,1080,2160,1062,2148,1024,2114,985,2085,977xe" filled="true" fillcolor="#1c1c1c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1424456</wp:posOffset>
            </wp:positionH>
            <wp:positionV relativeFrom="paragraph">
              <wp:posOffset>438104</wp:posOffset>
            </wp:positionV>
            <wp:extent cx="2507547" cy="719137"/>
            <wp:effectExtent l="0" t="0" r="0" b="0"/>
            <wp:wrapTopAndBottom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7547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13.466797pt;margin-top:59.07589pt;width:44.65pt;height:9.25pt;mso-position-horizontal-relative:page;mso-position-vertical-relative:paragraph;z-index:-15717888;mso-wrap-distance-left:0;mso-wrap-distance-right:0" coordorigin="6269,1182" coordsize="893,185">
            <v:shape style="position:absolute;left:6269;top:1189;width:893;height:133" coordorigin="6269,1189" coordsize="893,133" path="m6464,1251l6269,1251,6269,1260,6464,1260,6464,1251xm7161,1251l7159,1251,7092,1189,7089,1189,7085,1193,7086,1196,7145,1251,6969,1251,6969,1260,7145,1260,7086,1315,7085,1318,7088,1321,7089,1322,7091,1322,7092,1322,7093,1321,7159,1260,7161,1260,7161,1251xe" filled="true" fillcolor="#1c1c1c" stroked="false">
              <v:path arrowok="t"/>
              <v:fill type="solid"/>
            </v:shape>
            <v:shape style="position:absolute;left:6527;top:1181;width:372;height:185" type="#_x0000_t75" stroked="false">
              <v:imagedata r:id="rId15" o:title=""/>
            </v:shape>
            <w10:wrap type="topAndBottom"/>
          </v:group>
        </w:pict>
      </w:r>
      <w:r>
        <w:rPr/>
        <w:pict>
          <v:group style="position:absolute;margin-left:362.231598pt;margin-top:34.496387pt;width:175.35pt;height:56.6pt;mso-position-horizontal-relative:page;mso-position-vertical-relative:paragraph;z-index:-15717376;mso-wrap-distance-left:0;mso-wrap-distance-right:0" coordorigin="7245,690" coordsize="3507,1132">
            <v:shape style="position:absolute;left:7244;top:689;width:3507;height:1132" coordorigin="7245,690" coordsize="3507,1132" path="m10638,690l7357,690,7339,692,7301,704,7262,738,7245,803,7245,1709,7247,1727,7259,1765,7293,1804,7357,1821,10638,1821,10656,1819,10679,1812,7357,1812,7298,1796,7268,1762,7256,1727,7254,1709,7254,803,7270,744,7304,713,7339,701,7357,699,10673,699,10638,690xm10673,699l10638,699,10697,715,10728,749,10739,785,10741,803,10741,1709,10726,1768,10691,1798,10656,1810,10638,1812,10679,1812,10695,1807,10733,1773,10751,1709,10751,803,10749,784,10736,746,10703,707,10673,699xe" filled="true" fillcolor="#1c1c1c" stroked="false">
              <v:path arrowok="t"/>
              <v:fill type="solid"/>
            </v:shape>
            <v:shape style="position:absolute;left:7244;top:689;width:3507;height:1132" type="#_x0000_t202" filled="false" stroked="false">
              <v:textbox inset="0,0,0,0">
                <w:txbxContent>
                  <w:p>
                    <w:pPr>
                      <w:spacing w:line="235" w:lineRule="auto" w:before="128"/>
                      <w:ind w:left="208" w:right="212" w:firstLine="0"/>
                      <w:jc w:val="center"/>
                      <w:rPr>
                        <w:sz w:val="25"/>
                      </w:rPr>
                    </w:pPr>
                    <w:r>
                      <w:rPr>
                        <w:color w:val="231F20"/>
                        <w:sz w:val="25"/>
                      </w:rPr>
                      <w:t>Squash</w:t>
                    </w:r>
                    <w:r>
                      <w:rPr>
                        <w:color w:val="231F20"/>
                        <w:spacing w:val="-8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the</w:t>
                    </w:r>
                    <w:r>
                      <w:rPr>
                        <w:color w:val="231F20"/>
                        <w:spacing w:val="-7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ball</w:t>
                    </w:r>
                    <w:r>
                      <w:rPr>
                        <w:color w:val="231F20"/>
                        <w:spacing w:val="-8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to</w:t>
                    </w:r>
                    <w:r>
                      <w:rPr>
                        <w:color w:val="231F20"/>
                        <w:spacing w:val="-7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try</w:t>
                    </w:r>
                    <w:r>
                      <w:rPr>
                        <w:color w:val="231F20"/>
                        <w:spacing w:val="-8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to</w:t>
                    </w:r>
                    <w:r>
                      <w:rPr>
                        <w:color w:val="231F20"/>
                        <w:spacing w:val="-7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flatten</w:t>
                    </w:r>
                    <w:r>
                      <w:rPr>
                        <w:color w:val="231F20"/>
                        <w:spacing w:val="-54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it. Does the ball break apart</w:t>
                    </w:r>
                    <w:r>
                      <w:rPr>
                        <w:color w:val="231F20"/>
                        <w:spacing w:val="1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when</w:t>
                    </w:r>
                    <w:r>
                      <w:rPr>
                        <w:color w:val="231F20"/>
                        <w:spacing w:val="-2"/>
                        <w:sz w:val="25"/>
                      </w:rPr>
                      <w:t> </w:t>
                    </w:r>
                    <w:r>
                      <w:rPr>
                        <w:color w:val="231F20"/>
                        <w:sz w:val="25"/>
                      </w:rPr>
                      <w:t>squashed?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106" w:after="0"/>
        <w:ind w:left="607" w:right="737" w:hanging="501"/>
        <w:jc w:val="left"/>
        <w:rPr>
          <w:sz w:val="30"/>
        </w:rPr>
      </w:pPr>
      <w:r>
        <w:rPr/>
        <w:pict>
          <v:group style="position:absolute;margin-left:502.973694pt;margin-top:-75.702408pt;width:15.6pt;height:25.7pt;mso-position-horizontal-relative:page;mso-position-vertical-relative:paragraph;z-index:15743488" coordorigin="10059,-1514" coordsize="312,514">
            <v:shape style="position:absolute;left:10143;top:-1280;width:134;height:280" coordorigin="10144,-1279" coordsize="134,280" path="m10277,-1070l10277,-1073,10273,-1076,10270,-1076,10215,-1017,10215,-1279,10206,-1279,10206,-1017,10151,-1076,10148,-1076,10144,-1073,10144,-1070,10206,-1003,10206,-1000,10209,-1000,10211,-1000,10212,-1000,10215,-1000,10215,-1003,10277,-1070xe" filled="true" fillcolor="#1c1c1c" stroked="false">
              <v:path arrowok="t"/>
              <v:fill type="solid"/>
            </v:shape>
            <v:shape style="position:absolute;left:10059;top:-1515;width:312;height:184" type="#_x0000_t75" stroked="false">
              <v:imagedata r:id="rId16" o:title=""/>
            </v:shape>
            <w10:wrap type="none"/>
          </v:group>
        </w:pict>
      </w:r>
      <w:r>
        <w:rPr/>
        <w:pict>
          <v:rect style="position:absolute;margin-left:510.289703pt;margin-top:-93.845306pt;width:.476pt;height:13.782pt;mso-position-horizontal-relative:page;mso-position-vertical-relative:paragraph;z-index:15744000" filled="true" fillcolor="#1c1c1c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2151588</wp:posOffset>
            </wp:positionH>
            <wp:positionV relativeFrom="paragraph">
              <wp:posOffset>-1193675</wp:posOffset>
            </wp:positionV>
            <wp:extent cx="1329998" cy="957262"/>
            <wp:effectExtent l="0" t="0" r="0" b="0"/>
            <wp:wrapNone/>
            <wp:docPr id="1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998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5881904</wp:posOffset>
            </wp:positionH>
            <wp:positionV relativeFrom="paragraph">
              <wp:posOffset>-584100</wp:posOffset>
            </wp:positionV>
            <wp:extent cx="1202847" cy="342900"/>
            <wp:effectExtent l="0" t="0" r="0" b="0"/>
            <wp:wrapNone/>
            <wp:docPr id="1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847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4333429</wp:posOffset>
            </wp:positionH>
            <wp:positionV relativeFrom="paragraph">
              <wp:posOffset>-1193675</wp:posOffset>
            </wp:positionV>
            <wp:extent cx="1219117" cy="957262"/>
            <wp:effectExtent l="0" t="0" r="0" b="0"/>
            <wp:wrapNone/>
            <wp:docPr id="1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17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0"/>
        </w:rPr>
        <w:t>Make an information poster about Mary Anning, the famous fossil collector.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Include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images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interesting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facts.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Share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poster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with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family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member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once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it is complete.</w:t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0" w:after="0"/>
        <w:ind w:left="607" w:right="522" w:hanging="501"/>
        <w:jc w:val="left"/>
        <w:rPr>
          <w:sz w:val="30"/>
        </w:rPr>
      </w:pPr>
      <w:r>
        <w:rPr>
          <w:color w:val="231F20"/>
          <w:sz w:val="30"/>
        </w:rPr>
        <w:t>Write a poem on the theme of volcanoes. You might like to write about an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eruption,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specific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volcano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that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you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have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learned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or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damage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caused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after a volcanic eruption. Try to include expanded noun phrases in your poem.</w:t>
      </w:r>
      <w:r>
        <w:rPr>
          <w:color w:val="231F20"/>
          <w:spacing w:val="1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example,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scorching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hot,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exploding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lava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or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jet-black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clouds.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shape style="position:absolute;margin-left:62.362202pt;margin-top:14.355841pt;width:495.6pt;height:.1pt;mso-position-horizontal-relative:page;mso-position-vertical-relative:paragraph;z-index:-15716864;mso-wrap-distance-left:0;mso-wrap-distance-right:0" coordorigin="1247,287" coordsize="9912,0" path="m1247,287l11159,287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16352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537pt;width:495.6pt;height:.1pt;mso-position-horizontal-relative:page;mso-position-vertical-relative:paragraph;z-index:-15715840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15328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14816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388086pt;width:495.6pt;height:.1pt;mso-position-horizontal-relative:page;mso-position-vertical-relative:paragraph;z-index:-15714304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984" w:hanging="501"/>
        <w:jc w:val="left"/>
        <w:rPr>
          <w:sz w:val="30"/>
        </w:rPr>
      </w:pPr>
      <w:r>
        <w:rPr>
          <w:color w:val="231F20"/>
          <w:sz w:val="30"/>
        </w:rPr>
        <w:t>Find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latitude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longitude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coordinates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for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10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places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around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world.</w:t>
      </w:r>
      <w:r>
        <w:rPr>
          <w:color w:val="231F20"/>
          <w:spacing w:val="-64"/>
          <w:sz w:val="30"/>
        </w:rPr>
        <w:t> </w:t>
      </w:r>
      <w:r>
        <w:rPr>
          <w:color w:val="231F20"/>
          <w:sz w:val="30"/>
        </w:rPr>
        <w:t>Record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places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and coordinates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in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the table.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6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6"/>
        <w:gridCol w:w="3763"/>
        <w:gridCol w:w="3763"/>
      </w:tblGrid>
      <w:tr>
        <w:trPr>
          <w:trHeight w:val="555" w:hRule="atLeast"/>
        </w:trPr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spacing w:before="139"/>
              <w:ind w:left="1258" w:right="124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Place</w:t>
            </w:r>
            <w:r>
              <w:rPr>
                <w:rFonts w:ascii="Calibri"/>
                <w:b/>
                <w:color w:val="231F20"/>
                <w:spacing w:val="-3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name</w:t>
            </w:r>
          </w:p>
        </w:tc>
        <w:tc>
          <w:tcPr>
            <w:tcW w:w="3763" w:type="dxa"/>
          </w:tcPr>
          <w:p>
            <w:pPr>
              <w:pStyle w:val="TableParagraph"/>
              <w:spacing w:before="139"/>
              <w:ind w:left="1258" w:right="124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Coordinates</w:t>
            </w: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line="235" w:lineRule="auto" w:before="170"/>
              <w:ind w:left="170" w:right="7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pacing w:val="-1"/>
                <w:sz w:val="24"/>
              </w:rPr>
              <w:t>Somewhere </w:t>
            </w:r>
            <w:r>
              <w:rPr>
                <w:rFonts w:ascii="Calibri"/>
                <w:b/>
                <w:color w:val="231F20"/>
                <w:sz w:val="24"/>
              </w:rPr>
              <w:t>in</w:t>
            </w:r>
            <w:r>
              <w:rPr>
                <w:rFonts w:ascii="Calibri"/>
                <w:b/>
                <w:color w:val="231F20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Africa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line="235" w:lineRule="auto" w:before="170"/>
              <w:ind w:left="170" w:right="7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pacing w:val="-1"/>
                <w:sz w:val="24"/>
              </w:rPr>
              <w:t>Somewhere </w:t>
            </w:r>
            <w:r>
              <w:rPr>
                <w:rFonts w:ascii="Calibri"/>
                <w:b/>
                <w:color w:val="231F20"/>
                <w:sz w:val="24"/>
              </w:rPr>
              <w:t>in</w:t>
            </w:r>
            <w:r>
              <w:rPr>
                <w:rFonts w:ascii="Calibri"/>
                <w:b/>
                <w:color w:val="231F20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Antarctica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before="1"/>
              <w:ind w:left="17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Somewhere</w:t>
            </w:r>
            <w:r>
              <w:rPr>
                <w:rFonts w:ascii="Calibri"/>
                <w:b/>
                <w:color w:val="231F20"/>
                <w:spacing w:val="-4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in</w:t>
            </w:r>
            <w:r>
              <w:rPr>
                <w:rFonts w:ascii="Calibri"/>
                <w:b/>
                <w:color w:val="231F20"/>
                <w:spacing w:val="-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Asia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line="235" w:lineRule="auto" w:before="170"/>
              <w:ind w:left="170" w:right="7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pacing w:val="-1"/>
                <w:sz w:val="24"/>
              </w:rPr>
              <w:t>Somewhere </w:t>
            </w:r>
            <w:r>
              <w:rPr>
                <w:rFonts w:ascii="Calibri"/>
                <w:b/>
                <w:color w:val="231F20"/>
                <w:sz w:val="24"/>
              </w:rPr>
              <w:t>in</w:t>
            </w:r>
            <w:r>
              <w:rPr>
                <w:rFonts w:ascii="Calibri"/>
                <w:b/>
                <w:color w:val="231F20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Australia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line="235" w:lineRule="auto" w:before="170"/>
              <w:ind w:left="170" w:right="7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pacing w:val="-1"/>
                <w:sz w:val="24"/>
              </w:rPr>
              <w:t>Somewhere </w:t>
            </w:r>
            <w:r>
              <w:rPr>
                <w:rFonts w:ascii="Calibri"/>
                <w:b/>
                <w:color w:val="231F20"/>
                <w:sz w:val="24"/>
              </w:rPr>
              <w:t>in</w:t>
            </w:r>
            <w:r>
              <w:rPr>
                <w:rFonts w:ascii="Calibri"/>
                <w:b/>
                <w:color w:val="231F20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Europe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line="235" w:lineRule="auto" w:before="170"/>
              <w:ind w:left="170" w:right="72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Somewhere in</w:t>
            </w:r>
            <w:r>
              <w:rPr>
                <w:rFonts w:ascii="Calibri"/>
                <w:b/>
                <w:color w:val="231F20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North</w:t>
            </w:r>
            <w:r>
              <w:rPr>
                <w:rFonts w:ascii="Calibri"/>
                <w:b/>
                <w:color w:val="231F20"/>
                <w:spacing w:val="-14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America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line="235" w:lineRule="auto" w:before="170"/>
              <w:ind w:left="170" w:right="72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Somewhere in</w:t>
            </w:r>
            <w:r>
              <w:rPr>
                <w:rFonts w:ascii="Calibri"/>
                <w:b/>
                <w:color w:val="231F20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South</w:t>
            </w:r>
            <w:r>
              <w:rPr>
                <w:rFonts w:ascii="Calibri"/>
                <w:b/>
                <w:color w:val="231F20"/>
                <w:spacing w:val="-14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America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line="235" w:lineRule="auto" w:before="170"/>
              <w:ind w:left="170" w:right="2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Your favourite</w:t>
            </w:r>
            <w:r>
              <w:rPr>
                <w:rFonts w:ascii="Calibri"/>
                <w:b/>
                <w:color w:val="231F20"/>
                <w:spacing w:val="1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holiday</w:t>
            </w:r>
            <w:r>
              <w:rPr>
                <w:rFonts w:ascii="Calibri"/>
                <w:b/>
                <w:color w:val="231F20"/>
                <w:spacing w:val="-6"/>
                <w:sz w:val="24"/>
              </w:rPr>
              <w:t> </w:t>
            </w:r>
            <w:r>
              <w:rPr>
                <w:rFonts w:ascii="Calibri"/>
                <w:b/>
                <w:color w:val="231F20"/>
                <w:spacing w:val="-1"/>
                <w:sz w:val="24"/>
              </w:rPr>
              <w:t>destination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before="1"/>
              <w:ind w:left="17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Your</w:t>
            </w:r>
            <w:r>
              <w:rPr>
                <w:rFonts w:ascii="Calibri"/>
                <w:b/>
                <w:color w:val="231F20"/>
                <w:spacing w:val="-8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home</w:t>
            </w:r>
            <w:r>
              <w:rPr>
                <w:rFonts w:ascii="Calibri"/>
                <w:b/>
                <w:color w:val="231F20"/>
                <w:spacing w:val="-7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town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7" w:hRule="atLeast"/>
        </w:trPr>
        <w:tc>
          <w:tcPr>
            <w:tcW w:w="2376" w:type="dxa"/>
          </w:tcPr>
          <w:p>
            <w:pPr>
              <w:pStyle w:val="TableParagraph"/>
              <w:spacing w:line="235" w:lineRule="auto" w:before="170"/>
              <w:ind w:left="170" w:right="52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Somewhere you</w:t>
            </w:r>
            <w:r>
              <w:rPr>
                <w:rFonts w:ascii="Calibri"/>
                <w:b/>
                <w:color w:val="231F20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really</w:t>
            </w:r>
            <w:r>
              <w:rPr>
                <w:rFonts w:ascii="Calibri"/>
                <w:b/>
                <w:color w:val="231F20"/>
                <w:spacing w:val="-10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want</w:t>
            </w:r>
            <w:r>
              <w:rPr>
                <w:rFonts w:ascii="Calibri"/>
                <w:b/>
                <w:color w:val="231F20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to</w:t>
            </w:r>
            <w:r>
              <w:rPr>
                <w:rFonts w:ascii="Calibri"/>
                <w:b/>
                <w:color w:val="231F20"/>
                <w:spacing w:val="-9"/>
                <w:sz w:val="24"/>
              </w:rPr>
              <w:t> </w:t>
            </w:r>
            <w:r>
              <w:rPr>
                <w:rFonts w:ascii="Calibri"/>
                <w:b/>
                <w:color w:val="231F20"/>
                <w:sz w:val="24"/>
              </w:rPr>
              <w:t>go</w:t>
            </w: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239" w:hanging="501"/>
        <w:jc w:val="left"/>
        <w:rPr>
          <w:sz w:val="30"/>
        </w:rPr>
      </w:pPr>
      <w:r>
        <w:rPr>
          <w:color w:val="231F20"/>
          <w:sz w:val="30"/>
        </w:rPr>
        <w:t>Imagine that you have just experienced an earthquake. Write a short story about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what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happened.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Use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topic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vocabulary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to</w:t>
      </w:r>
      <w:r>
        <w:rPr>
          <w:color w:val="231F20"/>
          <w:spacing w:val="-7"/>
          <w:sz w:val="30"/>
        </w:rPr>
        <w:t> </w:t>
      </w:r>
      <w:r>
        <w:rPr>
          <w:color w:val="231F20"/>
          <w:sz w:val="30"/>
        </w:rPr>
        <w:t>describe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5"/>
          <w:sz w:val="30"/>
        </w:rPr>
        <w:t> </w:t>
      </w:r>
      <w:r>
        <w:rPr>
          <w:color w:val="231F20"/>
          <w:sz w:val="30"/>
        </w:rPr>
        <w:t>strength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6"/>
          <w:sz w:val="30"/>
        </w:rPr>
        <w:t> </w:t>
      </w:r>
      <w:r>
        <w:rPr>
          <w:color w:val="231F20"/>
          <w:sz w:val="30"/>
        </w:rPr>
        <w:t>earthquake,</w:t>
      </w:r>
      <w:r>
        <w:rPr>
          <w:color w:val="231F20"/>
          <w:spacing w:val="-64"/>
          <w:sz w:val="30"/>
        </w:rPr>
        <w:t> </w:t>
      </w:r>
      <w:r>
        <w:rPr>
          <w:color w:val="231F20"/>
          <w:sz w:val="30"/>
        </w:rPr>
        <w:t>such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as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tremor,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epicentre,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magnitude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seismic</w:t>
      </w:r>
      <w:r>
        <w:rPr>
          <w:color w:val="231F20"/>
          <w:spacing w:val="-1"/>
          <w:sz w:val="30"/>
        </w:rPr>
        <w:t> </w:t>
      </w:r>
      <w:r>
        <w:rPr>
          <w:color w:val="231F20"/>
          <w:sz w:val="30"/>
        </w:rPr>
        <w:t>wave.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62.362202pt;margin-top:14.306029pt;width:495.6pt;height:.1pt;mso-position-horizontal-relative:page;mso-position-vertical-relative:paragraph;z-index:-15711232;mso-wrap-distance-left:0;mso-wrap-distance-right:0" coordorigin="1247,286" coordsize="9912,0" path="m1247,286l11159,286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10720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10208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9696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537pt;width:495.6pt;height:.1pt;mso-position-horizontal-relative:page;mso-position-vertical-relative:paragraph;z-index:-15709184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737pt;width:495.6pt;height:.1pt;mso-position-horizontal-relative:page;mso-position-vertical-relative:paragraph;z-index:-15708672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537pt;width:495.6pt;height:.1pt;mso-position-horizontal-relative:page;mso-position-vertical-relative:paragraph;z-index:-15708160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7648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7136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6624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6112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5600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5088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537pt;width:495.6pt;height:.1pt;mso-position-horizontal-relative:page;mso-position-vertical-relative:paragraph;z-index:-15704576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388086pt;width:495.6pt;height:.1pt;mso-position-horizontal-relative:page;mso-position-vertical-relative:paragraph;z-index:-15704064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pgSz w:w="11910" w:h="16840"/>
          <w:pgMar w:header="0" w:footer="853" w:top="920" w:bottom="1040" w:left="640" w:right="640"/>
        </w:sectPr>
      </w:pPr>
    </w:p>
    <w:p>
      <w:pPr>
        <w:pStyle w:val="ListParagraph"/>
        <w:numPr>
          <w:ilvl w:val="0"/>
          <w:numId w:val="1"/>
        </w:numPr>
        <w:tabs>
          <w:tab w:pos="607" w:val="left" w:leader="none"/>
          <w:tab w:pos="608" w:val="left" w:leader="none"/>
        </w:tabs>
        <w:spacing w:line="235" w:lineRule="auto" w:before="90" w:after="0"/>
        <w:ind w:left="607" w:right="242" w:hanging="501"/>
        <w:jc w:val="left"/>
        <w:rPr>
          <w:sz w:val="30"/>
        </w:rPr>
      </w:pPr>
      <w:r>
        <w:rPr>
          <w:color w:val="231F20"/>
          <w:sz w:val="30"/>
        </w:rPr>
        <w:t>Finish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your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home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learning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by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writing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a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summary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topic,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explaining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what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you</w:t>
      </w:r>
      <w:r>
        <w:rPr>
          <w:color w:val="231F20"/>
          <w:spacing w:val="-65"/>
          <w:sz w:val="30"/>
        </w:rPr>
        <w:t> </w:t>
      </w:r>
      <w:r>
        <w:rPr>
          <w:color w:val="231F20"/>
          <w:sz w:val="30"/>
        </w:rPr>
        <w:t>have</w:t>
      </w:r>
      <w:r>
        <w:rPr>
          <w:color w:val="231F20"/>
          <w:spacing w:val="-4"/>
          <w:sz w:val="30"/>
        </w:rPr>
        <w:t> </w:t>
      </w:r>
      <w:r>
        <w:rPr>
          <w:color w:val="231F20"/>
          <w:sz w:val="30"/>
        </w:rPr>
        <w:t>learned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about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layers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of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the</w:t>
      </w:r>
      <w:r>
        <w:rPr>
          <w:color w:val="231F20"/>
          <w:spacing w:val="-3"/>
          <w:sz w:val="30"/>
        </w:rPr>
        <w:t> </w:t>
      </w:r>
      <w:r>
        <w:rPr>
          <w:color w:val="231F20"/>
          <w:sz w:val="30"/>
        </w:rPr>
        <w:t>Earth,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volcanoes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and</w:t>
      </w:r>
      <w:r>
        <w:rPr>
          <w:color w:val="231F20"/>
          <w:spacing w:val="-2"/>
          <w:sz w:val="30"/>
        </w:rPr>
        <w:t> </w:t>
      </w:r>
      <w:r>
        <w:rPr>
          <w:color w:val="231F20"/>
          <w:sz w:val="30"/>
        </w:rPr>
        <w:t>earthquakes.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62.362202pt;margin-top:14.250365pt;width:495.6pt;height:.1pt;mso-position-horizontal-relative:page;mso-position-vertical-relative:paragraph;z-index:-15703552;mso-wrap-distance-left:0;mso-wrap-distance-right:0" coordorigin="1247,285" coordsize="9912,0" path="m1247,285l11159,285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3040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2528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638pt;width:495.6pt;height:.1pt;mso-position-horizontal-relative:page;mso-position-vertical-relative:paragraph;z-index:-15702016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537pt;width:495.6pt;height:.1pt;mso-position-horizontal-relative:page;mso-position-vertical-relative:paragraph;z-index:-15701504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shape style="position:absolute;margin-left:62.362202pt;margin-top:16.405737pt;width:495.6pt;height:.1pt;mso-position-horizontal-relative:page;mso-position-vertical-relative:paragraph;z-index:-15700992;mso-wrap-distance-left:0;mso-wrap-distance-right:0" coordorigin="1247,328" coordsize="9912,0" path="m1247,328l11159,328e" filled="false" stroked="true" strokeweight=".5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4"/>
        <w:ind w:left="105"/>
      </w:pPr>
      <w:r>
        <w:rPr>
          <w:color w:val="231F20"/>
        </w:rPr>
        <w:t>Useful</w:t>
      </w:r>
      <w:r>
        <w:rPr>
          <w:color w:val="231F20"/>
          <w:spacing w:val="-8"/>
        </w:rPr>
        <w:t> </w:t>
      </w:r>
      <w:r>
        <w:rPr>
          <w:color w:val="231F20"/>
        </w:rPr>
        <w:t>websites</w:t>
      </w:r>
    </w:p>
    <w:p>
      <w:pPr>
        <w:pStyle w:val="BodyText"/>
        <w:spacing w:line="273" w:lineRule="auto" w:before="51"/>
        <w:ind w:left="105" w:right="5116"/>
      </w:pPr>
      <w:r>
        <w:rPr>
          <w:color w:val="231F20"/>
        </w:rPr>
        <w:t>DKfindout!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Earth’s</w:t>
      </w:r>
      <w:r>
        <w:rPr>
          <w:color w:val="231F20"/>
          <w:spacing w:val="-8"/>
        </w:rPr>
        <w:t> </w:t>
      </w:r>
      <w:r>
        <w:rPr>
          <w:color w:val="231F20"/>
        </w:rPr>
        <w:t>Layers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Inside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Earth</w:t>
      </w:r>
      <w:r>
        <w:rPr>
          <w:color w:val="231F20"/>
          <w:spacing w:val="-65"/>
        </w:rPr>
        <w:t> </w:t>
      </w:r>
      <w:r>
        <w:rPr>
          <w:color w:val="231F20"/>
        </w:rPr>
        <w:t>Britannica</w:t>
      </w:r>
      <w:r>
        <w:rPr>
          <w:color w:val="231F20"/>
          <w:spacing w:val="-2"/>
        </w:rPr>
        <w:t> </w:t>
      </w:r>
      <w:r>
        <w:rPr>
          <w:color w:val="231F20"/>
        </w:rPr>
        <w:t>Kids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2"/>
        </w:rPr>
        <w:t> </w:t>
      </w:r>
      <w:r>
        <w:rPr>
          <w:color w:val="231F20"/>
        </w:rPr>
        <w:t>Plate</w:t>
      </w:r>
      <w:r>
        <w:rPr>
          <w:color w:val="231F20"/>
          <w:spacing w:val="-2"/>
        </w:rPr>
        <w:t> </w:t>
      </w:r>
      <w:r>
        <w:rPr>
          <w:color w:val="231F20"/>
        </w:rPr>
        <w:t>tectonics</w:t>
      </w:r>
    </w:p>
    <w:p>
      <w:pPr>
        <w:pStyle w:val="BodyText"/>
        <w:spacing w:line="365" w:lineRule="exact"/>
        <w:ind w:left="105"/>
      </w:pPr>
      <w:r>
        <w:rPr>
          <w:color w:val="231F20"/>
        </w:rPr>
        <w:t>DKfindout!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Rocks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Minerals</w:t>
      </w:r>
    </w:p>
    <w:p>
      <w:pPr>
        <w:pStyle w:val="BodyText"/>
        <w:spacing w:line="273" w:lineRule="auto" w:before="50"/>
        <w:ind w:left="105" w:right="3629"/>
      </w:pPr>
      <w:r>
        <w:rPr>
          <w:color w:val="231F20"/>
        </w:rPr>
        <w:t>National</w:t>
      </w:r>
      <w:r>
        <w:rPr>
          <w:color w:val="231F20"/>
          <w:spacing w:val="-6"/>
        </w:rPr>
        <w:t> </w:t>
      </w:r>
      <w:r>
        <w:rPr>
          <w:color w:val="231F20"/>
        </w:rPr>
        <w:t>Geographic</w:t>
      </w:r>
      <w:r>
        <w:rPr>
          <w:color w:val="231F20"/>
          <w:spacing w:val="-5"/>
        </w:rPr>
        <w:t> </w:t>
      </w:r>
      <w:r>
        <w:rPr>
          <w:color w:val="231F20"/>
        </w:rPr>
        <w:t>Kids</w:t>
      </w:r>
      <w:r>
        <w:rPr>
          <w:color w:val="231F20"/>
          <w:spacing w:val="-6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Mary</w:t>
      </w:r>
      <w:r>
        <w:rPr>
          <w:color w:val="231F20"/>
          <w:spacing w:val="-5"/>
        </w:rPr>
        <w:t> </w:t>
      </w:r>
      <w:r>
        <w:rPr>
          <w:color w:val="231F20"/>
        </w:rPr>
        <w:t>Anning</w:t>
      </w:r>
      <w:r>
        <w:rPr>
          <w:color w:val="231F20"/>
          <w:spacing w:val="-6"/>
        </w:rPr>
        <w:t> </w:t>
      </w:r>
      <w:r>
        <w:rPr>
          <w:color w:val="231F20"/>
        </w:rPr>
        <w:t>Facts!</w:t>
      </w:r>
      <w:r>
        <w:rPr>
          <w:color w:val="231F20"/>
          <w:spacing w:val="-65"/>
        </w:rPr>
        <w:t> </w:t>
      </w:r>
      <w:r>
        <w:rPr>
          <w:color w:val="231F20"/>
        </w:rPr>
        <w:t>DKfindout!</w:t>
      </w:r>
      <w:r>
        <w:rPr>
          <w:color w:val="231F20"/>
          <w:spacing w:val="-3"/>
        </w:rPr>
        <w:t> </w:t>
      </w:r>
      <w:r>
        <w:rPr>
          <w:color w:val="231F20"/>
        </w:rPr>
        <w:t>–</w:t>
      </w:r>
      <w:r>
        <w:rPr>
          <w:color w:val="231F20"/>
          <w:spacing w:val="-4"/>
        </w:rPr>
        <w:t> </w:t>
      </w:r>
      <w:r>
        <w:rPr>
          <w:color w:val="231F20"/>
        </w:rPr>
        <w:t>How</w:t>
      </w:r>
      <w:r>
        <w:rPr>
          <w:color w:val="231F20"/>
          <w:spacing w:val="-3"/>
        </w:rPr>
        <w:t> </w:t>
      </w:r>
      <w:r>
        <w:rPr>
          <w:color w:val="231F20"/>
        </w:rPr>
        <w:t>Tectonic</w:t>
      </w:r>
      <w:r>
        <w:rPr>
          <w:color w:val="231F20"/>
          <w:spacing w:val="-4"/>
        </w:rPr>
        <w:t> </w:t>
      </w:r>
      <w:r>
        <w:rPr>
          <w:color w:val="231F20"/>
        </w:rPr>
        <w:t>Plates</w:t>
      </w:r>
      <w:r>
        <w:rPr>
          <w:color w:val="231F20"/>
          <w:spacing w:val="-4"/>
        </w:rPr>
        <w:t> </w:t>
      </w:r>
      <w:r>
        <w:rPr>
          <w:color w:val="231F20"/>
        </w:rPr>
        <w:t>Move</w:t>
      </w:r>
    </w:p>
    <w:p>
      <w:pPr>
        <w:pStyle w:val="BodyText"/>
        <w:spacing w:line="273" w:lineRule="auto"/>
        <w:ind w:left="105" w:right="5989"/>
      </w:pPr>
      <w:r>
        <w:rPr>
          <w:color w:val="231F20"/>
        </w:rPr>
        <w:t>BBC</w:t>
      </w:r>
      <w:r>
        <w:rPr>
          <w:color w:val="231F20"/>
          <w:spacing w:val="-5"/>
        </w:rPr>
        <w:t> </w:t>
      </w:r>
      <w:r>
        <w:rPr>
          <w:color w:val="231F20"/>
        </w:rPr>
        <w:t>Bitesize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Latitude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Longitude</w:t>
      </w:r>
      <w:r>
        <w:rPr>
          <w:color w:val="231F20"/>
          <w:spacing w:val="-65"/>
        </w:rPr>
        <w:t> </w:t>
      </w:r>
      <w:r>
        <w:rPr>
          <w:color w:val="231F20"/>
        </w:rPr>
        <w:t>DKfindout!</w:t>
      </w:r>
      <w:r>
        <w:rPr>
          <w:color w:val="231F20"/>
          <w:spacing w:val="-2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Earthquake</w:t>
      </w:r>
      <w:r>
        <w:rPr>
          <w:color w:val="231F20"/>
          <w:spacing w:val="-3"/>
        </w:rPr>
        <w:t> </w:t>
      </w:r>
      <w:r>
        <w:rPr>
          <w:color w:val="231F20"/>
        </w:rPr>
        <w:t>Facts</w:t>
      </w:r>
    </w:p>
    <w:p>
      <w:pPr>
        <w:pStyle w:val="BodyText"/>
        <w:spacing w:before="6"/>
        <w:rPr>
          <w:sz w:val="38"/>
        </w:rPr>
      </w:pPr>
    </w:p>
    <w:p>
      <w:pPr>
        <w:pStyle w:val="Heading1"/>
        <w:spacing w:before="1"/>
        <w:ind w:left="105"/>
      </w:pPr>
      <w:r>
        <w:rPr>
          <w:color w:val="231F20"/>
        </w:rPr>
        <w:t>Good</w:t>
      </w:r>
      <w:r>
        <w:rPr>
          <w:color w:val="231F20"/>
          <w:spacing w:val="-6"/>
        </w:rPr>
        <w:t> </w:t>
      </w:r>
      <w:r>
        <w:rPr>
          <w:color w:val="231F20"/>
        </w:rPr>
        <w:t>reads</w:t>
      </w:r>
    </w:p>
    <w:p>
      <w:pPr>
        <w:pStyle w:val="BodyText"/>
        <w:spacing w:before="3"/>
        <w:rPr>
          <w:rFonts w:ascii="Calibri"/>
          <w:b/>
          <w:sz w:val="12"/>
        </w:rPr>
      </w:pPr>
    </w:p>
    <w:tbl>
      <w:tblPr>
        <w:tblW w:w="0" w:type="auto"/>
        <w:jc w:val="left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0"/>
        <w:gridCol w:w="2174"/>
        <w:gridCol w:w="2141"/>
      </w:tblGrid>
      <w:tr>
        <w:trPr>
          <w:trHeight w:val="411" w:hRule="atLeast"/>
        </w:trPr>
        <w:tc>
          <w:tcPr>
            <w:tcW w:w="6090" w:type="dxa"/>
          </w:tcPr>
          <w:p>
            <w:pPr>
              <w:pStyle w:val="TableParagraph"/>
              <w:spacing w:before="56"/>
              <w:ind w:left="80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231F20"/>
                <w:sz w:val="26"/>
              </w:rPr>
              <w:t>Title</w:t>
            </w:r>
          </w:p>
        </w:tc>
        <w:tc>
          <w:tcPr>
            <w:tcW w:w="2174" w:type="dxa"/>
          </w:tcPr>
          <w:p>
            <w:pPr>
              <w:pStyle w:val="TableParagraph"/>
              <w:spacing w:before="56"/>
              <w:ind w:left="79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231F20"/>
                <w:sz w:val="26"/>
              </w:rPr>
              <w:t>Author</w:t>
            </w:r>
          </w:p>
        </w:tc>
        <w:tc>
          <w:tcPr>
            <w:tcW w:w="2141" w:type="dxa"/>
          </w:tcPr>
          <w:p>
            <w:pPr>
              <w:pStyle w:val="TableParagraph"/>
              <w:spacing w:before="56"/>
              <w:ind w:left="7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231F20"/>
                <w:sz w:val="26"/>
              </w:rPr>
              <w:t>ISBN</w:t>
            </w:r>
          </w:p>
        </w:tc>
      </w:tr>
      <w:tr>
        <w:trPr>
          <w:trHeight w:val="396" w:hRule="atLeast"/>
        </w:trPr>
        <w:tc>
          <w:tcPr>
            <w:tcW w:w="6090" w:type="dxa"/>
          </w:tcPr>
          <w:p>
            <w:pPr>
              <w:pStyle w:val="TableParagraph"/>
              <w:spacing w:before="60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Earth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(DKfindout!)</w:t>
            </w:r>
          </w:p>
        </w:tc>
        <w:tc>
          <w:tcPr>
            <w:tcW w:w="2174" w:type="dxa"/>
          </w:tcPr>
          <w:p>
            <w:pPr>
              <w:pStyle w:val="TableParagraph"/>
              <w:spacing w:before="60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DK</w:t>
            </w:r>
          </w:p>
        </w:tc>
        <w:tc>
          <w:tcPr>
            <w:tcW w:w="2141" w:type="dxa"/>
          </w:tcPr>
          <w:p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color w:val="231F20"/>
                <w:sz w:val="24"/>
              </w:rPr>
              <w:t>9780241285107</w:t>
            </w:r>
          </w:p>
        </w:tc>
      </w:tr>
      <w:tr>
        <w:trPr>
          <w:trHeight w:val="396" w:hRule="atLeast"/>
        </w:trPr>
        <w:tc>
          <w:tcPr>
            <w:tcW w:w="6090" w:type="dxa"/>
          </w:tcPr>
          <w:p>
            <w:pPr>
              <w:pStyle w:val="TableParagraph"/>
              <w:spacing w:before="60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Finders'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Guide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Rocks,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Fossils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Soils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(Collins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Big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Cat)</w:t>
            </w:r>
          </w:p>
        </w:tc>
        <w:tc>
          <w:tcPr>
            <w:tcW w:w="2174" w:type="dxa"/>
          </w:tcPr>
          <w:p>
            <w:pPr>
              <w:pStyle w:val="TableParagraph"/>
              <w:spacing w:before="60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Alison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Milford</w:t>
            </w:r>
          </w:p>
        </w:tc>
        <w:tc>
          <w:tcPr>
            <w:tcW w:w="2141" w:type="dxa"/>
          </w:tcPr>
          <w:p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color w:val="231F20"/>
                <w:sz w:val="24"/>
              </w:rPr>
              <w:t>9780008208776</w:t>
            </w:r>
          </w:p>
        </w:tc>
      </w:tr>
      <w:tr>
        <w:trPr>
          <w:trHeight w:val="684" w:hRule="atLeast"/>
        </w:trPr>
        <w:tc>
          <w:tcPr>
            <w:tcW w:w="6090" w:type="dxa"/>
          </w:tcPr>
          <w:p>
            <w:pPr>
              <w:pStyle w:val="TableParagraph"/>
              <w:spacing w:before="60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Everything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Volcanoes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Earthquakes</w:t>
            </w:r>
          </w:p>
        </w:tc>
        <w:tc>
          <w:tcPr>
            <w:tcW w:w="2174" w:type="dxa"/>
          </w:tcPr>
          <w:p>
            <w:pPr>
              <w:pStyle w:val="TableParagraph"/>
              <w:spacing w:line="235" w:lineRule="auto" w:before="64"/>
              <w:ind w:left="79" w:right="101"/>
              <w:rPr>
                <w:sz w:val="24"/>
              </w:rPr>
            </w:pP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Geographic</w:t>
            </w:r>
            <w:r>
              <w:rPr>
                <w:color w:val="231F20"/>
                <w:spacing w:val="-52"/>
                <w:sz w:val="24"/>
              </w:rPr>
              <w:t> </w:t>
            </w:r>
            <w:r>
              <w:rPr>
                <w:color w:val="231F20"/>
                <w:sz w:val="24"/>
              </w:rPr>
              <w:t>Kids</w:t>
            </w:r>
          </w:p>
        </w:tc>
        <w:tc>
          <w:tcPr>
            <w:tcW w:w="2141" w:type="dxa"/>
          </w:tcPr>
          <w:p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color w:val="231F20"/>
                <w:sz w:val="24"/>
              </w:rPr>
              <w:t>9780008267810</w:t>
            </w:r>
          </w:p>
        </w:tc>
      </w:tr>
      <w:tr>
        <w:trPr>
          <w:trHeight w:val="684" w:hRule="atLeast"/>
        </w:trPr>
        <w:tc>
          <w:tcPr>
            <w:tcW w:w="6090" w:type="dxa"/>
          </w:tcPr>
          <w:p>
            <w:pPr>
              <w:pStyle w:val="TableParagraph"/>
              <w:spacing w:line="235" w:lineRule="auto" w:before="64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Volcanoes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Earthquakes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Book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(KS2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Discover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1"/>
                <w:sz w:val="24"/>
              </w:rPr>
              <w:t> </w:t>
            </w:r>
            <w:r>
              <w:rPr>
                <w:color w:val="231F20"/>
                <w:sz w:val="24"/>
              </w:rPr>
              <w:t>Learn)</w:t>
            </w:r>
          </w:p>
        </w:tc>
        <w:tc>
          <w:tcPr>
            <w:tcW w:w="2174" w:type="dxa"/>
          </w:tcPr>
          <w:p>
            <w:pPr>
              <w:pStyle w:val="TableParagraph"/>
              <w:spacing w:before="60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CGP</w:t>
            </w:r>
          </w:p>
        </w:tc>
        <w:tc>
          <w:tcPr>
            <w:tcW w:w="2141" w:type="dxa"/>
          </w:tcPr>
          <w:p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color w:val="231F20"/>
                <w:sz w:val="24"/>
              </w:rPr>
              <w:t>9781782949732</w:t>
            </w:r>
          </w:p>
        </w:tc>
      </w:tr>
      <w:tr>
        <w:trPr>
          <w:trHeight w:val="396" w:hRule="atLeast"/>
        </w:trPr>
        <w:tc>
          <w:tcPr>
            <w:tcW w:w="6090" w:type="dxa"/>
          </w:tcPr>
          <w:p>
            <w:pPr>
              <w:pStyle w:val="TableParagraph"/>
              <w:spacing w:before="60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Mary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Anning: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Girl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Who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Cracked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Open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World</w:t>
            </w:r>
          </w:p>
        </w:tc>
        <w:tc>
          <w:tcPr>
            <w:tcW w:w="2174" w:type="dxa"/>
          </w:tcPr>
          <w:p>
            <w:pPr>
              <w:pStyle w:val="TableParagraph"/>
              <w:spacing w:before="60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Debora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Pearson</w:t>
            </w:r>
          </w:p>
        </w:tc>
        <w:tc>
          <w:tcPr>
            <w:tcW w:w="2141" w:type="dxa"/>
          </w:tcPr>
          <w:p>
            <w:pPr>
              <w:pStyle w:val="TableParagraph"/>
              <w:spacing w:before="60"/>
              <w:ind w:left="78"/>
              <w:rPr>
                <w:sz w:val="24"/>
              </w:rPr>
            </w:pPr>
            <w:r>
              <w:rPr>
                <w:color w:val="231F20"/>
                <w:sz w:val="24"/>
              </w:rPr>
              <w:t>9780435164546</w:t>
            </w:r>
          </w:p>
        </w:tc>
      </w:tr>
    </w:tbl>
    <w:sectPr>
      <w:pgSz w:w="11910" w:h="16840"/>
      <w:pgMar w:header="0" w:footer="853" w:top="920" w:bottom="104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97024">
          <wp:simplePos x="0" y="0"/>
          <wp:positionH relativeFrom="page">
            <wp:posOffset>255511</wp:posOffset>
          </wp:positionH>
          <wp:positionV relativeFrom="page">
            <wp:posOffset>10057003</wp:posOffset>
          </wp:positionV>
          <wp:extent cx="743857" cy="4445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857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297536">
          <wp:simplePos x="0" y="0"/>
          <wp:positionH relativeFrom="page">
            <wp:posOffset>6861505</wp:posOffset>
          </wp:positionH>
          <wp:positionV relativeFrom="page">
            <wp:posOffset>10057003</wp:posOffset>
          </wp:positionV>
          <wp:extent cx="444500" cy="444500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018432" from="20.1968pt,785.48053pt" to="575.0788pt,785.48053pt" stroked="true" strokeweight=".5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809525pt;margin-top:793.653076pt;width:108.9pt;height:28.05pt;mso-position-horizontal-relative:page;mso-position-vertical-relative:page;z-index:-16017920" type="#_x0000_t202" filled="false" stroked="false">
          <v:textbox inset="0,0,0,0">
            <w:txbxContent>
              <w:p>
                <w:pPr>
                  <w:spacing w:line="271" w:lineRule="auto" w:before="14"/>
                  <w:ind w:left="20" w:right="60" w:firstLine="0"/>
                  <w:jc w:val="left"/>
                  <w:rPr>
                    <w:rFonts w:ascii="Arial MT"/>
                    <w:sz w:val="14"/>
                  </w:rPr>
                </w:pPr>
                <w:r>
                  <w:rPr>
                    <w:rFonts w:ascii="Arial MT"/>
                    <w:sz w:val="14"/>
                  </w:rPr>
                  <w:t>Rocks, Relics and Rumbles</w:t>
                </w:r>
                <w:r>
                  <w:rPr>
                    <w:rFonts w:ascii="Arial MT"/>
                    <w:spacing w:val="1"/>
                    <w:sz w:val="14"/>
                  </w:rPr>
                  <w:t> </w:t>
                </w:r>
                <w:r>
                  <w:rPr>
                    <w:rFonts w:ascii="Arial MT"/>
                    <w:sz w:val="14"/>
                  </w:rPr>
                  <w:t>Generic/Home learning workbook</w:t>
                </w:r>
                <w:r>
                  <w:rPr>
                    <w:rFonts w:ascii="Arial MT"/>
                    <w:spacing w:val="-37"/>
                    <w:sz w:val="14"/>
                  </w:rPr>
                  <w:t> </w:t>
                </w:r>
                <w:r>
                  <w:rPr>
                    <w:rFonts w:ascii="Arial MT"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 MT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4"/>
                  </w:rPr>
                  <w:t> of 8</w:t>
                </w:r>
              </w:p>
            </w:txbxContent>
          </v:textbox>
          <w10:wrap type="none"/>
        </v:shape>
      </w:pict>
    </w:r>
    <w:r>
      <w:rPr/>
      <w:pict>
        <v:shape style="position:absolute;margin-left:328.954987pt;margin-top:793.653076pt;width:197.4pt;height:18.95pt;mso-position-horizontal-relative:page;mso-position-vertical-relative:page;z-index:-16017408" type="#_x0000_t202" filled="false" stroked="false">
          <v:textbox inset="0,0,0,0">
            <w:txbxContent>
              <w:p>
                <w:pPr>
                  <w:spacing w:line="271" w:lineRule="auto" w:before="14"/>
                  <w:ind w:left="804" w:right="2" w:hanging="785"/>
                  <w:jc w:val="left"/>
                  <w:rPr>
                    <w:rFonts w:ascii="Arial MT" w:hAnsi="Arial MT"/>
                    <w:sz w:val="14"/>
                  </w:rPr>
                </w:pPr>
                <w:r>
                  <w:rPr>
                    <w:rFonts w:ascii="Arial MT" w:hAnsi="Arial MT"/>
                    <w:sz w:val="14"/>
                  </w:rPr>
                  <w:t>Downloaded by Sheehan at Powers Hall Academy on 11/01/23</w:t>
                </w:r>
                <w:r>
                  <w:rPr>
                    <w:rFonts w:ascii="Arial MT" w:hAnsi="Arial MT"/>
                    <w:spacing w:val="-36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Copyright</w:t>
                </w:r>
                <w:r>
                  <w:rPr>
                    <w:rFonts w:ascii="Arial MT" w:hAnsi="Arial MT"/>
                    <w:spacing w:val="-4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©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2023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Cornerstones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Education</w:t>
                </w:r>
                <w:r>
                  <w:rPr>
                    <w:rFonts w:ascii="Arial MT" w:hAnsi="Arial MT"/>
                    <w:spacing w:val="-3"/>
                    <w:sz w:val="14"/>
                  </w:rPr>
                  <w:t> </w:t>
                </w:r>
                <w:r>
                  <w:rPr>
                    <w:rFonts w:ascii="Arial MT" w:hAnsi="Arial MT"/>
                    <w:sz w:val="14"/>
                  </w:rPr>
                  <w:t>Limited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7" w:hanging="501"/>
        <w:jc w:val="left"/>
      </w:pPr>
      <w:rPr>
        <w:rFonts w:hint="default" w:ascii="Calibri" w:hAnsi="Calibri" w:eastAsia="Calibri" w:cs="Calibri"/>
        <w:b/>
        <w:bCs/>
        <w:color w:val="231F2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5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5" w:hanging="5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5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0" w:hanging="5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2" w:hanging="5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5" w:hanging="5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7" w:hanging="5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5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07"/>
      <w:outlineLvl w:val="1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left="1161" w:firstLine="134"/>
    </w:pPr>
    <w:rPr>
      <w:rFonts w:ascii="Calibri" w:hAnsi="Calibri" w:eastAsia="Calibri" w:cs="Calibri"/>
      <w:b/>
      <w:bCs/>
      <w:sz w:val="154"/>
      <w:szCs w:val="15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607" w:right="184" w:hanging="501"/>
    </w:pPr>
    <w:rPr>
      <w:rFonts w:ascii="Calibri Light" w:hAnsi="Calibri Light" w:eastAsia="Calibri Light" w:cs="Calibri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 Light" w:hAnsi="Calibri Light" w:eastAsia="Calibri Light" w:cs="Calibri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2023-01-19T10:20:29Z</dcterms:created>
  <dcterms:modified xsi:type="dcterms:W3CDTF">2023-01-19T10:20:29Z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Downloaded by Sheehan at Powers Hall Academy on 11/01/23
Copyright Â© 2023 Cornerstones Education Limited</vt:lpwstr>
  </property>
</Properties>
</file>